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1047" w:type="dxa"/>
        <w:jc w:val="center"/>
        <w:tblLook w:val="04A0" w:firstRow="1" w:lastRow="0" w:firstColumn="1" w:lastColumn="0" w:noHBand="0" w:noVBand="1"/>
      </w:tblPr>
      <w:tblGrid>
        <w:gridCol w:w="503"/>
        <w:gridCol w:w="8002"/>
        <w:gridCol w:w="466"/>
        <w:gridCol w:w="1072"/>
        <w:gridCol w:w="1004"/>
      </w:tblGrid>
      <w:tr w:rsidR="007D4E5A" w:rsidRPr="004B67D0" w:rsidTr="007D4E5A">
        <w:trPr>
          <w:trHeight w:val="274"/>
          <w:jc w:val="center"/>
        </w:trPr>
        <w:tc>
          <w:tcPr>
            <w:tcW w:w="11047" w:type="dxa"/>
            <w:gridSpan w:val="5"/>
          </w:tcPr>
          <w:p w:rsidR="007D4E5A" w:rsidRPr="004B67D0" w:rsidRDefault="007D4E5A" w:rsidP="007D4E5A">
            <w:pPr>
              <w:pStyle w:val="120"/>
              <w:keepNext/>
              <w:keepLines/>
              <w:shd w:val="clear" w:color="auto" w:fill="auto"/>
              <w:spacing w:line="240" w:lineRule="auto"/>
              <w:ind w:firstLine="567"/>
              <w:jc w:val="center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Решение</w:t>
            </w:r>
          </w:p>
          <w:p w:rsidR="007D4E5A" w:rsidRPr="004B67D0" w:rsidRDefault="007D4E5A" w:rsidP="007D4E5A">
            <w:pPr>
              <w:pStyle w:val="10"/>
              <w:keepNext/>
              <w:keepLines/>
              <w:shd w:val="clear" w:color="auto" w:fill="auto"/>
              <w:tabs>
                <w:tab w:val="left" w:pos="4022"/>
              </w:tabs>
              <w:spacing w:line="240" w:lineRule="auto"/>
              <w:ind w:right="-11" w:firstLine="567"/>
              <w:jc w:val="center"/>
              <w:rPr>
                <w:b/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собственника помещения по вопросам повестки дня внеочередного общего собрания собственников помещений многоквартирного жилого дома по адресу:</w:t>
            </w:r>
            <w:r w:rsidRPr="004B67D0">
              <w:rPr>
                <w:b/>
                <w:sz w:val="20"/>
                <w:szCs w:val="20"/>
              </w:rPr>
              <w:t xml:space="preserve">  </w:t>
            </w:r>
          </w:p>
          <w:p w:rsidR="007D4E5A" w:rsidRPr="004B67D0" w:rsidRDefault="007D4E5A" w:rsidP="007D4E5A">
            <w:pPr>
              <w:pStyle w:val="10"/>
              <w:keepNext/>
              <w:keepLines/>
              <w:shd w:val="clear" w:color="auto" w:fill="auto"/>
              <w:tabs>
                <w:tab w:val="left" w:pos="4022"/>
              </w:tabs>
              <w:spacing w:line="240" w:lineRule="auto"/>
              <w:ind w:right="-11" w:firstLine="567"/>
              <w:jc w:val="center"/>
              <w:rPr>
                <w:sz w:val="20"/>
                <w:szCs w:val="20"/>
              </w:rPr>
            </w:pPr>
            <w:r w:rsidRPr="004B67D0">
              <w:rPr>
                <w:b/>
                <w:sz w:val="20"/>
                <w:szCs w:val="20"/>
              </w:rPr>
              <w:t>Свердловская обл., г.Каменск-Уральский, ул. Кутузова, д.24А</w:t>
            </w:r>
          </w:p>
          <w:p w:rsidR="007D4E5A" w:rsidRPr="004B67D0" w:rsidRDefault="007D4E5A" w:rsidP="007D4E5A">
            <w:pPr>
              <w:pStyle w:val="10"/>
              <w:keepNext/>
              <w:keepLines/>
              <w:shd w:val="clear" w:color="auto" w:fill="auto"/>
              <w:tabs>
                <w:tab w:val="left" w:pos="4022"/>
              </w:tabs>
              <w:spacing w:line="240" w:lineRule="auto"/>
              <w:ind w:right="-11" w:firstLine="567"/>
              <w:jc w:val="center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проведенного в форме очно-заочного голосования.</w:t>
            </w:r>
          </w:p>
          <w:p w:rsidR="007D4E5A" w:rsidRPr="004B67D0" w:rsidRDefault="007D4E5A" w:rsidP="007D4E5A">
            <w:pPr>
              <w:pStyle w:val="10"/>
              <w:keepNext/>
              <w:keepLines/>
              <w:tabs>
                <w:tab w:val="left" w:pos="4022"/>
              </w:tabs>
              <w:spacing w:line="240" w:lineRule="auto"/>
              <w:ind w:right="-11" w:firstLine="567"/>
              <w:jc w:val="both"/>
              <w:rPr>
                <w:b/>
                <w:sz w:val="20"/>
                <w:szCs w:val="20"/>
                <w:u w:val="single"/>
              </w:rPr>
            </w:pPr>
            <w:r w:rsidRPr="004B67D0">
              <w:rPr>
                <w:sz w:val="20"/>
                <w:szCs w:val="20"/>
              </w:rPr>
              <w:t xml:space="preserve">Дата проведения очного обсуждения: </w:t>
            </w:r>
            <w:r w:rsidRPr="004B67D0">
              <w:rPr>
                <w:b/>
                <w:sz w:val="20"/>
                <w:szCs w:val="20"/>
                <w:u w:val="single"/>
              </w:rPr>
              <w:t>«26» августа 2021 г. Время начала очного обсуждения: 18 час. 00 мин.</w:t>
            </w:r>
          </w:p>
          <w:p w:rsidR="007D4E5A" w:rsidRPr="004B67D0" w:rsidRDefault="007D4E5A" w:rsidP="007D4E5A">
            <w:pPr>
              <w:pStyle w:val="10"/>
              <w:keepNext/>
              <w:keepLines/>
              <w:tabs>
                <w:tab w:val="left" w:pos="4022"/>
              </w:tabs>
              <w:spacing w:line="240" w:lineRule="auto"/>
              <w:ind w:right="-11" w:firstLine="567"/>
              <w:jc w:val="both"/>
              <w:rPr>
                <w:b/>
                <w:sz w:val="20"/>
                <w:szCs w:val="20"/>
                <w:u w:val="single"/>
              </w:rPr>
            </w:pPr>
            <w:r w:rsidRPr="004B67D0">
              <w:rPr>
                <w:sz w:val="20"/>
                <w:szCs w:val="20"/>
              </w:rPr>
              <w:t xml:space="preserve">Место проведения очного обсуждения: </w:t>
            </w:r>
            <w:r w:rsidRPr="004B67D0">
              <w:rPr>
                <w:b/>
                <w:sz w:val="20"/>
                <w:szCs w:val="20"/>
                <w:u w:val="single"/>
              </w:rPr>
              <w:t>Свердловская область, г.Каменск-Уральский, ул. Кутузова, д.24А (детская площадка).</w:t>
            </w:r>
          </w:p>
          <w:p w:rsidR="007D4E5A" w:rsidRPr="004B67D0" w:rsidRDefault="007D4E5A" w:rsidP="007D4E5A">
            <w:pPr>
              <w:pStyle w:val="10"/>
              <w:keepNext/>
              <w:keepLines/>
              <w:tabs>
                <w:tab w:val="left" w:pos="4022"/>
              </w:tabs>
              <w:spacing w:line="240" w:lineRule="auto"/>
              <w:ind w:right="-11" w:firstLine="567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 xml:space="preserve">Дата и время окончания приема заполненных решений собственников, которые не приняли участия в очном обсуждении: </w:t>
            </w:r>
            <w:r w:rsidRPr="004B67D0">
              <w:rPr>
                <w:b/>
                <w:sz w:val="20"/>
                <w:szCs w:val="20"/>
                <w:u w:val="single"/>
              </w:rPr>
              <w:t>«30» сентября 2021 г. 12 час. 00 мин.</w:t>
            </w:r>
            <w:bookmarkStart w:id="0" w:name="_GoBack"/>
            <w:bookmarkEnd w:id="0"/>
          </w:p>
          <w:p w:rsidR="007D4E5A" w:rsidRPr="004B67D0" w:rsidRDefault="007D4E5A" w:rsidP="007D4E5A">
            <w:pPr>
              <w:pStyle w:val="10"/>
              <w:keepNext/>
              <w:keepLines/>
              <w:shd w:val="clear" w:color="auto" w:fill="auto"/>
              <w:tabs>
                <w:tab w:val="left" w:pos="4022"/>
              </w:tabs>
              <w:spacing w:line="240" w:lineRule="auto"/>
              <w:ind w:right="-11" w:firstLine="567"/>
              <w:jc w:val="both"/>
              <w:rPr>
                <w:b/>
                <w:sz w:val="20"/>
                <w:szCs w:val="20"/>
                <w:u w:val="single"/>
              </w:rPr>
            </w:pPr>
            <w:r w:rsidRPr="004B67D0">
              <w:rPr>
                <w:sz w:val="20"/>
                <w:szCs w:val="20"/>
              </w:rPr>
              <w:t xml:space="preserve">Место приема решений собственников, которые не приняли участия в очном обсуждении: </w:t>
            </w:r>
            <w:r w:rsidRPr="004B67D0">
              <w:rPr>
                <w:b/>
                <w:sz w:val="20"/>
                <w:szCs w:val="20"/>
                <w:u w:val="single"/>
              </w:rPr>
              <w:t>Свердловская обл., г.Каменск-Уральский, ул. Суворова, д.20, п.91</w:t>
            </w:r>
          </w:p>
          <w:p w:rsidR="007D4E5A" w:rsidRPr="004B67D0" w:rsidRDefault="007D4E5A" w:rsidP="007D4E5A">
            <w:pPr>
              <w:pStyle w:val="10"/>
              <w:keepNext/>
              <w:keepLines/>
              <w:shd w:val="clear" w:color="auto" w:fill="auto"/>
              <w:tabs>
                <w:tab w:val="left" w:pos="3814"/>
                <w:tab w:val="left" w:leader="underscore" w:pos="7698"/>
              </w:tabs>
              <w:spacing w:line="240" w:lineRule="auto"/>
              <w:ind w:firstLine="567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Собственник (представитель) _______________________________</w:t>
            </w:r>
            <w:r>
              <w:rPr>
                <w:sz w:val="20"/>
                <w:szCs w:val="20"/>
              </w:rPr>
              <w:t>__________</w:t>
            </w:r>
            <w:r w:rsidRPr="004B67D0">
              <w:rPr>
                <w:sz w:val="20"/>
                <w:szCs w:val="20"/>
              </w:rPr>
              <w:t xml:space="preserve">___________________________________   </w:t>
            </w:r>
          </w:p>
          <w:p w:rsidR="007D4E5A" w:rsidRPr="004B67D0" w:rsidRDefault="007D4E5A" w:rsidP="007D4E5A">
            <w:pPr>
              <w:pStyle w:val="10"/>
              <w:keepNext/>
              <w:keepLines/>
              <w:shd w:val="clear" w:color="auto" w:fill="auto"/>
              <w:tabs>
                <w:tab w:val="left" w:pos="3814"/>
                <w:tab w:val="left" w:leader="underscore" w:pos="7698"/>
              </w:tabs>
              <w:spacing w:line="240" w:lineRule="auto"/>
              <w:ind w:firstLine="567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__________</w:t>
            </w:r>
            <w:r w:rsidRPr="004B67D0">
              <w:rPr>
                <w:sz w:val="20"/>
                <w:szCs w:val="20"/>
              </w:rPr>
              <w:t xml:space="preserve">_________________________________________________   </w:t>
            </w:r>
          </w:p>
          <w:p w:rsidR="007D4E5A" w:rsidRPr="004B67D0" w:rsidRDefault="007D4E5A" w:rsidP="007D4E5A">
            <w:pPr>
              <w:pStyle w:val="10"/>
              <w:keepNext/>
              <w:keepLines/>
              <w:shd w:val="clear" w:color="auto" w:fill="auto"/>
              <w:tabs>
                <w:tab w:val="left" w:pos="3814"/>
                <w:tab w:val="left" w:leader="underscore" w:pos="7698"/>
              </w:tabs>
              <w:spacing w:line="240" w:lineRule="auto"/>
              <w:ind w:firstLine="567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Квартира: №  _____     Площадь квартиры:  ___________кв.м.  Доля собственника в помещении: _________</w:t>
            </w:r>
          </w:p>
          <w:p w:rsidR="007D4E5A" w:rsidRPr="004B67D0" w:rsidRDefault="007D4E5A" w:rsidP="007D4E5A">
            <w:pPr>
              <w:pStyle w:val="10"/>
              <w:keepNext/>
              <w:keepLines/>
              <w:shd w:val="clear" w:color="auto" w:fill="auto"/>
              <w:tabs>
                <w:tab w:val="left" w:leader="underscore" w:pos="2854"/>
                <w:tab w:val="left" w:leader="underscore" w:pos="8178"/>
              </w:tabs>
              <w:spacing w:line="240" w:lineRule="auto"/>
              <w:ind w:firstLine="567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Сведения о документе, подтверждающем право собственности лица, участвующего в голосовании, на помещение: 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</w:t>
            </w:r>
            <w:r w:rsidRPr="004B67D0">
              <w:rPr>
                <w:sz w:val="20"/>
                <w:szCs w:val="20"/>
              </w:rPr>
              <w:t>_______</w:t>
            </w:r>
          </w:p>
          <w:p w:rsidR="007D4E5A" w:rsidRPr="004B67D0" w:rsidRDefault="007D4E5A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D437D" w:rsidRPr="004B67D0" w:rsidTr="004B67D0">
        <w:trPr>
          <w:trHeight w:val="274"/>
          <w:tblHeader/>
          <w:jc w:val="center"/>
        </w:trPr>
        <w:tc>
          <w:tcPr>
            <w:tcW w:w="503" w:type="dxa"/>
          </w:tcPr>
          <w:p w:rsidR="008D437D" w:rsidRPr="004B67D0" w:rsidRDefault="00960CC9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B67D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002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B67D0">
              <w:rPr>
                <w:b/>
                <w:sz w:val="20"/>
                <w:szCs w:val="20"/>
              </w:rPr>
              <w:t>Вопросы, поставленные на голосование</w:t>
            </w:r>
          </w:p>
        </w:tc>
        <w:tc>
          <w:tcPr>
            <w:tcW w:w="466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B67D0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1072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B67D0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004" w:type="dxa"/>
          </w:tcPr>
          <w:p w:rsidR="00466949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B67D0">
              <w:rPr>
                <w:b/>
                <w:sz w:val="20"/>
                <w:szCs w:val="20"/>
              </w:rPr>
              <w:t>ВОЗДЕР</w:t>
            </w:r>
          </w:p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B67D0">
              <w:rPr>
                <w:b/>
                <w:sz w:val="20"/>
                <w:szCs w:val="20"/>
              </w:rPr>
              <w:t>ЖАЛСЯ</w:t>
            </w:r>
          </w:p>
        </w:tc>
      </w:tr>
      <w:tr w:rsidR="008D437D" w:rsidRPr="004B67D0" w:rsidTr="004B67D0">
        <w:trPr>
          <w:jc w:val="center"/>
        </w:trPr>
        <w:tc>
          <w:tcPr>
            <w:tcW w:w="503" w:type="dxa"/>
          </w:tcPr>
          <w:p w:rsidR="008D437D" w:rsidRPr="004B67D0" w:rsidRDefault="000D6ABA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1.</w:t>
            </w:r>
          </w:p>
        </w:tc>
        <w:tc>
          <w:tcPr>
            <w:tcW w:w="8002" w:type="dxa"/>
          </w:tcPr>
          <w:p w:rsidR="008D437D" w:rsidRPr="00464EF8" w:rsidRDefault="00EE1219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  <w:u w:val="single"/>
              </w:rPr>
            </w:pPr>
            <w:r w:rsidRPr="004B67D0">
              <w:rPr>
                <w:sz w:val="20"/>
                <w:szCs w:val="20"/>
              </w:rPr>
              <w:t>Выбрать председателем общего собрания собственников помещений многоквартирного дома №</w:t>
            </w:r>
            <w:r w:rsidR="00077A7C" w:rsidRPr="004B67D0">
              <w:rPr>
                <w:sz w:val="20"/>
                <w:szCs w:val="20"/>
              </w:rPr>
              <w:t xml:space="preserve">24А </w:t>
            </w:r>
            <w:r w:rsidR="00466949" w:rsidRPr="004B67D0">
              <w:rPr>
                <w:sz w:val="20"/>
                <w:szCs w:val="20"/>
              </w:rPr>
              <w:t xml:space="preserve">по </w:t>
            </w:r>
            <w:r w:rsidR="00077A7C" w:rsidRPr="004B67D0">
              <w:rPr>
                <w:sz w:val="20"/>
                <w:szCs w:val="20"/>
              </w:rPr>
              <w:t>ул. Кутузова</w:t>
            </w:r>
            <w:r w:rsidR="00466949" w:rsidRPr="004B67D0">
              <w:rPr>
                <w:sz w:val="20"/>
                <w:szCs w:val="20"/>
              </w:rPr>
              <w:t xml:space="preserve"> </w:t>
            </w:r>
            <w:r w:rsidRPr="004B67D0">
              <w:rPr>
                <w:sz w:val="20"/>
                <w:szCs w:val="20"/>
              </w:rPr>
              <w:t>в г.</w:t>
            </w:r>
            <w:r w:rsidR="005B62CC" w:rsidRPr="004B67D0">
              <w:rPr>
                <w:sz w:val="20"/>
                <w:szCs w:val="20"/>
              </w:rPr>
              <w:t xml:space="preserve">Каменск-Уральском </w:t>
            </w:r>
            <w:r w:rsidR="00464EF8">
              <w:rPr>
                <w:b/>
                <w:sz w:val="20"/>
                <w:szCs w:val="20"/>
                <w:u w:val="single"/>
              </w:rPr>
              <w:t>Кошеварову Анастасию Олеговну- собственник кв.№245</w:t>
            </w:r>
            <w:r w:rsidR="000D6ABA" w:rsidRPr="004B67D0">
              <w:rPr>
                <w:sz w:val="20"/>
                <w:szCs w:val="20"/>
              </w:rPr>
              <w:t>;</w:t>
            </w:r>
            <w:r w:rsidR="00504E1C" w:rsidRPr="004B67D0">
              <w:rPr>
                <w:sz w:val="20"/>
                <w:szCs w:val="20"/>
              </w:rPr>
              <w:t xml:space="preserve"> </w:t>
            </w:r>
            <w:r w:rsidR="00AA498C" w:rsidRPr="004B67D0">
              <w:rPr>
                <w:sz w:val="20"/>
                <w:szCs w:val="20"/>
              </w:rPr>
              <w:t>секретаре</w:t>
            </w:r>
            <w:r w:rsidRPr="004B67D0">
              <w:rPr>
                <w:sz w:val="20"/>
                <w:szCs w:val="20"/>
              </w:rPr>
              <w:t>м общего собрания собственников помещений –</w:t>
            </w:r>
            <w:r w:rsidR="00152232" w:rsidRPr="004B67D0">
              <w:rPr>
                <w:sz w:val="20"/>
                <w:szCs w:val="20"/>
              </w:rPr>
              <w:t xml:space="preserve"> </w:t>
            </w:r>
            <w:r w:rsidR="00464EF8" w:rsidRPr="00464EF8">
              <w:rPr>
                <w:b/>
                <w:sz w:val="20"/>
                <w:szCs w:val="20"/>
                <w:u w:val="single"/>
              </w:rPr>
              <w:t>Минниахметов</w:t>
            </w:r>
            <w:r w:rsidR="00464EF8">
              <w:rPr>
                <w:b/>
                <w:sz w:val="20"/>
                <w:szCs w:val="20"/>
                <w:u w:val="single"/>
              </w:rPr>
              <w:t>а</w:t>
            </w:r>
            <w:r w:rsidR="00464EF8" w:rsidRPr="00464EF8">
              <w:rPr>
                <w:b/>
                <w:sz w:val="20"/>
                <w:szCs w:val="20"/>
                <w:u w:val="single"/>
              </w:rPr>
              <w:t xml:space="preserve"> Юлай</w:t>
            </w:r>
            <w:r w:rsidR="00464EF8">
              <w:rPr>
                <w:b/>
                <w:sz w:val="20"/>
                <w:szCs w:val="20"/>
                <w:u w:val="single"/>
              </w:rPr>
              <w:t xml:space="preserve"> Рафасовича- собственник кв.№206</w:t>
            </w:r>
            <w:r w:rsidR="00464EF8">
              <w:rPr>
                <w:sz w:val="20"/>
                <w:szCs w:val="20"/>
                <w:u w:val="single"/>
              </w:rPr>
              <w:t xml:space="preserve"> </w:t>
            </w:r>
            <w:r w:rsidR="00001C4F" w:rsidRPr="004B67D0">
              <w:rPr>
                <w:sz w:val="20"/>
                <w:szCs w:val="20"/>
              </w:rPr>
              <w:t>и наделить их правом подписания протокола общего собрания собственников, его приложений, обращений,</w:t>
            </w:r>
            <w:r w:rsidR="001F7C13" w:rsidRPr="004B67D0">
              <w:rPr>
                <w:sz w:val="20"/>
                <w:szCs w:val="20"/>
              </w:rPr>
              <w:t xml:space="preserve"> </w:t>
            </w:r>
            <w:r w:rsidR="00001C4F" w:rsidRPr="004B67D0">
              <w:rPr>
                <w:sz w:val="20"/>
                <w:szCs w:val="20"/>
              </w:rPr>
              <w:t>уведомлений, связанных с исполнением решений настоящего собрания.</w:t>
            </w:r>
          </w:p>
        </w:tc>
        <w:tc>
          <w:tcPr>
            <w:tcW w:w="466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D437D" w:rsidRPr="004B67D0" w:rsidTr="004B67D0">
        <w:trPr>
          <w:jc w:val="center"/>
        </w:trPr>
        <w:tc>
          <w:tcPr>
            <w:tcW w:w="503" w:type="dxa"/>
          </w:tcPr>
          <w:p w:rsidR="008D437D" w:rsidRPr="004B67D0" w:rsidRDefault="000D6ABA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2.</w:t>
            </w:r>
          </w:p>
        </w:tc>
        <w:tc>
          <w:tcPr>
            <w:tcW w:w="8002" w:type="dxa"/>
          </w:tcPr>
          <w:p w:rsidR="008D437D" w:rsidRPr="004B67D0" w:rsidRDefault="00077A7C" w:rsidP="00464EF8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 xml:space="preserve">Утвердить </w:t>
            </w:r>
            <w:r w:rsidR="004179CD" w:rsidRPr="004B67D0">
              <w:rPr>
                <w:sz w:val="20"/>
                <w:szCs w:val="20"/>
              </w:rPr>
              <w:t xml:space="preserve">Секретаря с полномочиями по подсчету </w:t>
            </w:r>
            <w:r w:rsidR="00001C4F" w:rsidRPr="004B67D0">
              <w:rPr>
                <w:sz w:val="20"/>
                <w:szCs w:val="20"/>
              </w:rPr>
              <w:t xml:space="preserve">результатов голосования </w:t>
            </w:r>
            <w:r w:rsidR="004179CD" w:rsidRPr="004B67D0">
              <w:rPr>
                <w:sz w:val="20"/>
                <w:szCs w:val="20"/>
              </w:rPr>
              <w:t>общего собрания</w:t>
            </w:r>
            <w:r w:rsidR="00464EF8">
              <w:t xml:space="preserve"> </w:t>
            </w:r>
            <w:r w:rsidR="00464EF8" w:rsidRPr="00464EF8">
              <w:rPr>
                <w:b/>
                <w:sz w:val="20"/>
                <w:szCs w:val="20"/>
              </w:rPr>
              <w:t>Минниахметов</w:t>
            </w:r>
            <w:r w:rsidR="00464EF8">
              <w:rPr>
                <w:b/>
                <w:sz w:val="20"/>
                <w:szCs w:val="20"/>
              </w:rPr>
              <w:t>а</w:t>
            </w:r>
            <w:r w:rsidR="00464EF8" w:rsidRPr="00464EF8">
              <w:rPr>
                <w:b/>
                <w:sz w:val="20"/>
                <w:szCs w:val="20"/>
              </w:rPr>
              <w:t xml:space="preserve"> Юлай Рафасович</w:t>
            </w:r>
            <w:r w:rsidR="00464EF8">
              <w:rPr>
                <w:b/>
                <w:sz w:val="20"/>
                <w:szCs w:val="20"/>
              </w:rPr>
              <w:t xml:space="preserve">а </w:t>
            </w:r>
            <w:r w:rsidRPr="004B67D0">
              <w:rPr>
                <w:sz w:val="20"/>
                <w:szCs w:val="20"/>
              </w:rPr>
              <w:t>собственника кв.</w:t>
            </w:r>
            <w:r w:rsidR="00464EF8">
              <w:rPr>
                <w:sz w:val="20"/>
                <w:szCs w:val="20"/>
              </w:rPr>
              <w:t>206</w:t>
            </w:r>
            <w:r w:rsidRPr="004B67D0">
              <w:rPr>
                <w:sz w:val="20"/>
                <w:szCs w:val="20"/>
              </w:rPr>
              <w:t xml:space="preserve"> многоквартирного дома №24А по ул.Кутузова. </w:t>
            </w:r>
          </w:p>
        </w:tc>
        <w:tc>
          <w:tcPr>
            <w:tcW w:w="466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D437D" w:rsidRPr="004B67D0" w:rsidTr="004B67D0">
        <w:trPr>
          <w:jc w:val="center"/>
        </w:trPr>
        <w:tc>
          <w:tcPr>
            <w:tcW w:w="503" w:type="dxa"/>
          </w:tcPr>
          <w:p w:rsidR="008D437D" w:rsidRPr="004B67D0" w:rsidRDefault="004179C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002" w:type="dxa"/>
          </w:tcPr>
          <w:p w:rsidR="000D6ABA" w:rsidRPr="004B67D0" w:rsidRDefault="004179C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Утвердить проект договора между управляющей организацией и собственниками многоквартирного дома с приложениями №1,2,3,4,5,6, в новой редакции с учетом изменений в Законодательстве Российской Федерации</w:t>
            </w:r>
          </w:p>
        </w:tc>
        <w:tc>
          <w:tcPr>
            <w:tcW w:w="466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66949" w:rsidRPr="004B67D0" w:rsidTr="004B67D0">
        <w:trPr>
          <w:jc w:val="center"/>
        </w:trPr>
        <w:tc>
          <w:tcPr>
            <w:tcW w:w="503" w:type="dxa"/>
          </w:tcPr>
          <w:p w:rsidR="00466949" w:rsidRPr="004B67D0" w:rsidRDefault="004179C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4.</w:t>
            </w:r>
          </w:p>
        </w:tc>
        <w:tc>
          <w:tcPr>
            <w:tcW w:w="8002" w:type="dxa"/>
          </w:tcPr>
          <w:p w:rsidR="00466949" w:rsidRPr="004B67D0" w:rsidRDefault="004179C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Утвердить Совет многоквартирного дома № 24А по ул. Кутузова в составе:</w:t>
            </w:r>
          </w:p>
          <w:p w:rsidR="004179CD" w:rsidRPr="004B67D0" w:rsidRDefault="00960CC9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4.1</w:t>
            </w:r>
            <w:r w:rsidR="004179CD" w:rsidRPr="004B67D0">
              <w:rPr>
                <w:sz w:val="20"/>
                <w:szCs w:val="20"/>
              </w:rPr>
              <w:t>.</w:t>
            </w:r>
            <w:r w:rsidR="002F0DB7" w:rsidRPr="004B67D0">
              <w:rPr>
                <w:sz w:val="20"/>
                <w:szCs w:val="20"/>
              </w:rPr>
              <w:t xml:space="preserve"> </w:t>
            </w:r>
            <w:r w:rsidR="004179CD" w:rsidRPr="004B67D0">
              <w:rPr>
                <w:sz w:val="20"/>
                <w:szCs w:val="20"/>
              </w:rPr>
              <w:t>Трусова Татьяна Аркадьевна - собственник кв. №26;</w:t>
            </w:r>
          </w:p>
          <w:p w:rsidR="004179CD" w:rsidRPr="004B67D0" w:rsidRDefault="00960CC9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4.2</w:t>
            </w:r>
            <w:r w:rsidR="004179CD" w:rsidRPr="004B67D0">
              <w:rPr>
                <w:sz w:val="20"/>
                <w:szCs w:val="20"/>
              </w:rPr>
              <w:t xml:space="preserve">. </w:t>
            </w:r>
            <w:r w:rsidR="00D94F14" w:rsidRPr="004B67D0">
              <w:rPr>
                <w:sz w:val="20"/>
                <w:szCs w:val="20"/>
              </w:rPr>
              <w:t xml:space="preserve">Драничникова Светлана Андреевна </w:t>
            </w:r>
            <w:r w:rsidR="004179CD" w:rsidRPr="004B67D0">
              <w:rPr>
                <w:sz w:val="20"/>
                <w:szCs w:val="20"/>
              </w:rPr>
              <w:t>- собственник кв. №110;</w:t>
            </w:r>
          </w:p>
          <w:p w:rsidR="004179CD" w:rsidRPr="004B67D0" w:rsidRDefault="00960CC9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4.3</w:t>
            </w:r>
            <w:r w:rsidR="004179CD" w:rsidRPr="004B67D0">
              <w:rPr>
                <w:sz w:val="20"/>
                <w:szCs w:val="20"/>
              </w:rPr>
              <w:t>.</w:t>
            </w:r>
            <w:r w:rsidR="00BD490D" w:rsidRPr="004B67D0">
              <w:rPr>
                <w:sz w:val="20"/>
                <w:szCs w:val="20"/>
              </w:rPr>
              <w:t xml:space="preserve"> Прохоров Александр Валерьевич</w:t>
            </w:r>
            <w:r w:rsidR="004179CD" w:rsidRPr="004B67D0">
              <w:rPr>
                <w:sz w:val="20"/>
                <w:szCs w:val="20"/>
              </w:rPr>
              <w:t xml:space="preserve"> - собственник кв. №</w:t>
            </w:r>
            <w:r w:rsidR="00BD490D" w:rsidRPr="004B67D0">
              <w:rPr>
                <w:sz w:val="20"/>
                <w:szCs w:val="20"/>
              </w:rPr>
              <w:t>159</w:t>
            </w:r>
            <w:r w:rsidR="004179CD" w:rsidRPr="004B67D0">
              <w:rPr>
                <w:sz w:val="20"/>
                <w:szCs w:val="20"/>
              </w:rPr>
              <w:t>;</w:t>
            </w:r>
          </w:p>
          <w:p w:rsidR="004179CD" w:rsidRPr="004B67D0" w:rsidRDefault="00960CC9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4.4</w:t>
            </w:r>
            <w:r w:rsidR="004179CD" w:rsidRPr="004B67D0">
              <w:rPr>
                <w:sz w:val="20"/>
                <w:szCs w:val="20"/>
              </w:rPr>
              <w:t xml:space="preserve">. </w:t>
            </w:r>
            <w:r w:rsidR="00003863" w:rsidRPr="004B67D0">
              <w:rPr>
                <w:sz w:val="20"/>
                <w:szCs w:val="20"/>
              </w:rPr>
              <w:t>Минниахметова Марина Геннадьевна</w:t>
            </w:r>
            <w:r w:rsidR="004179CD" w:rsidRPr="004B67D0">
              <w:rPr>
                <w:sz w:val="20"/>
                <w:szCs w:val="20"/>
              </w:rPr>
              <w:t xml:space="preserve"> - собственник кв. №</w:t>
            </w:r>
            <w:r w:rsidR="00003863" w:rsidRPr="004B67D0">
              <w:rPr>
                <w:sz w:val="20"/>
                <w:szCs w:val="20"/>
              </w:rPr>
              <w:t>206</w:t>
            </w:r>
            <w:r w:rsidR="004179CD" w:rsidRPr="004B67D0">
              <w:rPr>
                <w:sz w:val="20"/>
                <w:szCs w:val="20"/>
              </w:rPr>
              <w:t>;</w:t>
            </w:r>
          </w:p>
          <w:p w:rsidR="00003863" w:rsidRPr="004B67D0" w:rsidRDefault="00960CC9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4.5</w:t>
            </w:r>
            <w:r w:rsidR="00003863" w:rsidRPr="004B67D0">
              <w:rPr>
                <w:sz w:val="20"/>
                <w:szCs w:val="20"/>
              </w:rPr>
              <w:t xml:space="preserve">. </w:t>
            </w:r>
            <w:r w:rsidR="00D94F14" w:rsidRPr="004B67D0">
              <w:rPr>
                <w:sz w:val="20"/>
                <w:szCs w:val="20"/>
              </w:rPr>
              <w:t>Минниахметов Юлай Рафасович- собственник кв.№206;</w:t>
            </w:r>
          </w:p>
          <w:p w:rsidR="004179CD" w:rsidRPr="004B67D0" w:rsidRDefault="00960CC9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4.6</w:t>
            </w:r>
            <w:r w:rsidR="00D94F14" w:rsidRPr="004B67D0">
              <w:rPr>
                <w:sz w:val="20"/>
                <w:szCs w:val="20"/>
              </w:rPr>
              <w:t>. Симкачева Татьяна Владимировна – собственник кв.№ 237.</w:t>
            </w:r>
          </w:p>
        </w:tc>
        <w:tc>
          <w:tcPr>
            <w:tcW w:w="466" w:type="dxa"/>
          </w:tcPr>
          <w:p w:rsidR="00466949" w:rsidRPr="004B67D0" w:rsidRDefault="00466949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466949" w:rsidRPr="004B67D0" w:rsidRDefault="00466949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466949" w:rsidRPr="004B67D0" w:rsidRDefault="00466949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D437D" w:rsidRPr="004B67D0" w:rsidTr="004B67D0">
        <w:trPr>
          <w:jc w:val="center"/>
        </w:trPr>
        <w:tc>
          <w:tcPr>
            <w:tcW w:w="503" w:type="dxa"/>
          </w:tcPr>
          <w:p w:rsidR="008D437D" w:rsidRPr="004B67D0" w:rsidRDefault="00BD490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8002" w:type="dxa"/>
          </w:tcPr>
          <w:p w:rsidR="008D437D" w:rsidRPr="004B67D0" w:rsidRDefault="00960CC9" w:rsidP="004B67D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7D0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Председателя Совета </w:t>
            </w:r>
            <w:r w:rsidRPr="004B67D0">
              <w:rPr>
                <w:rFonts w:ascii="Times New Roman" w:hAnsi="Times New Roman" w:cs="Times New Roman"/>
                <w:b/>
                <w:sz w:val="20"/>
                <w:szCs w:val="20"/>
              </w:rPr>
              <w:t>Кошеварову Анастасию Олеговну –собственника кв. №245</w:t>
            </w:r>
            <w:r w:rsidRPr="004B67D0">
              <w:rPr>
                <w:rFonts w:ascii="Times New Roman" w:hAnsi="Times New Roman" w:cs="Times New Roman"/>
                <w:sz w:val="20"/>
                <w:szCs w:val="20"/>
              </w:rPr>
              <w:t>, наделить его полномочиями на подписание от имени собственников помещений актов выполненных работ, связанные с проведением текущего ремонта общего имущества в многоквартирном доме, а также правом подписания договора управления многоквартирного дома</w:t>
            </w:r>
          </w:p>
        </w:tc>
        <w:tc>
          <w:tcPr>
            <w:tcW w:w="466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D437D" w:rsidRPr="004B67D0" w:rsidTr="004B67D0">
        <w:trPr>
          <w:jc w:val="center"/>
        </w:trPr>
        <w:tc>
          <w:tcPr>
            <w:tcW w:w="503" w:type="dxa"/>
          </w:tcPr>
          <w:p w:rsidR="008D437D" w:rsidRPr="004B67D0" w:rsidRDefault="00960CC9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6.</w:t>
            </w:r>
          </w:p>
        </w:tc>
        <w:tc>
          <w:tcPr>
            <w:tcW w:w="8002" w:type="dxa"/>
          </w:tcPr>
          <w:p w:rsidR="00345B24" w:rsidRPr="004B67D0" w:rsidRDefault="00960CC9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Утвердить полномоч</w:t>
            </w:r>
            <w:r w:rsidR="006F2D43" w:rsidRPr="004B67D0">
              <w:rPr>
                <w:sz w:val="20"/>
                <w:szCs w:val="20"/>
              </w:rPr>
              <w:t>ия</w:t>
            </w:r>
            <w:r w:rsidRPr="004B67D0">
              <w:rPr>
                <w:sz w:val="20"/>
                <w:szCs w:val="20"/>
              </w:rPr>
              <w:t xml:space="preserve"> совета многоквартирного дома </w:t>
            </w:r>
            <w:r w:rsidR="006F2D43" w:rsidRPr="004B67D0">
              <w:rPr>
                <w:sz w:val="20"/>
                <w:szCs w:val="20"/>
              </w:rPr>
              <w:t xml:space="preserve">в срок осуществления </w:t>
            </w:r>
            <w:r w:rsidR="00EB0D9F" w:rsidRPr="004B67D0">
              <w:rPr>
                <w:sz w:val="20"/>
                <w:szCs w:val="20"/>
              </w:rPr>
              <w:t>на 2 года</w:t>
            </w:r>
          </w:p>
        </w:tc>
        <w:tc>
          <w:tcPr>
            <w:tcW w:w="466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D437D" w:rsidRPr="004B67D0" w:rsidTr="004B67D0">
        <w:trPr>
          <w:jc w:val="center"/>
        </w:trPr>
        <w:tc>
          <w:tcPr>
            <w:tcW w:w="503" w:type="dxa"/>
          </w:tcPr>
          <w:p w:rsidR="008D437D" w:rsidRPr="004B67D0" w:rsidRDefault="006F2D43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7.</w:t>
            </w:r>
          </w:p>
        </w:tc>
        <w:tc>
          <w:tcPr>
            <w:tcW w:w="8002" w:type="dxa"/>
          </w:tcPr>
          <w:p w:rsidR="008D437D" w:rsidRPr="004B67D0" w:rsidRDefault="006F2D43" w:rsidP="004B67D0">
            <w:pPr>
              <w:pStyle w:val="10"/>
              <w:keepNext/>
              <w:keepLines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6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Утвердить вопрос по установке систем наружного видеонаблюдения: подъездов в общем количестве- 5 штук, в лифтовых кабинах в общем количестве- 5 штук, по периметру придомовой территории в общем количестве-6 штук и принятия оборудования в состав общего имущества</w:t>
            </w:r>
          </w:p>
        </w:tc>
        <w:tc>
          <w:tcPr>
            <w:tcW w:w="466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D437D" w:rsidRPr="004B67D0" w:rsidRDefault="008D437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A778A" w:rsidRPr="004B67D0" w:rsidTr="004B67D0">
        <w:trPr>
          <w:jc w:val="center"/>
        </w:trPr>
        <w:tc>
          <w:tcPr>
            <w:tcW w:w="503" w:type="dxa"/>
          </w:tcPr>
          <w:p w:rsidR="009A778A" w:rsidRPr="004B67D0" w:rsidRDefault="006F2D43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8.</w:t>
            </w:r>
          </w:p>
        </w:tc>
        <w:tc>
          <w:tcPr>
            <w:tcW w:w="8002" w:type="dxa"/>
          </w:tcPr>
          <w:p w:rsidR="009A778A" w:rsidRPr="004B67D0" w:rsidRDefault="00497E2B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Утвердить стоимость работ по установке системы видеонаблюдения, согласно Смете, на установку системы видеонаблюдения (Приложение №1)</w:t>
            </w:r>
          </w:p>
        </w:tc>
        <w:tc>
          <w:tcPr>
            <w:tcW w:w="466" w:type="dxa"/>
          </w:tcPr>
          <w:p w:rsidR="009A778A" w:rsidRPr="004B67D0" w:rsidRDefault="009A778A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A778A" w:rsidRPr="004B67D0" w:rsidRDefault="009A778A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9A778A" w:rsidRPr="004B67D0" w:rsidRDefault="009A778A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A778A" w:rsidRPr="004B67D0" w:rsidTr="004B67D0">
        <w:trPr>
          <w:jc w:val="center"/>
        </w:trPr>
        <w:tc>
          <w:tcPr>
            <w:tcW w:w="503" w:type="dxa"/>
          </w:tcPr>
          <w:p w:rsidR="009A778A" w:rsidRPr="004B67D0" w:rsidRDefault="002A5104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9.</w:t>
            </w:r>
          </w:p>
        </w:tc>
        <w:tc>
          <w:tcPr>
            <w:tcW w:w="8002" w:type="dxa"/>
          </w:tcPr>
          <w:p w:rsidR="009A778A" w:rsidRPr="004B67D0" w:rsidRDefault="003D2DDC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Утвердить, что финансирование на установку систем видеонаблюдения будет осуществляться за счет средств, собранных по статье 39 Жилищного законодательства «Содержание общего имущества в многоквартирном доме»</w:t>
            </w:r>
          </w:p>
        </w:tc>
        <w:tc>
          <w:tcPr>
            <w:tcW w:w="466" w:type="dxa"/>
          </w:tcPr>
          <w:p w:rsidR="009A778A" w:rsidRPr="004B67D0" w:rsidRDefault="009A778A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A778A" w:rsidRPr="004B67D0" w:rsidRDefault="009A778A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9A778A" w:rsidRPr="004B67D0" w:rsidRDefault="009A778A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A778A" w:rsidRPr="004B67D0" w:rsidTr="004B67D0">
        <w:trPr>
          <w:jc w:val="center"/>
        </w:trPr>
        <w:tc>
          <w:tcPr>
            <w:tcW w:w="503" w:type="dxa"/>
          </w:tcPr>
          <w:p w:rsidR="009A778A" w:rsidRPr="004B67D0" w:rsidRDefault="003D2DDC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10.</w:t>
            </w:r>
          </w:p>
        </w:tc>
        <w:tc>
          <w:tcPr>
            <w:tcW w:w="8002" w:type="dxa"/>
          </w:tcPr>
          <w:p w:rsidR="009A778A" w:rsidRPr="004B67D0" w:rsidRDefault="003D2DDC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Поручить ООО «Вертикаль плюс» для проведения работ по установке систем видеонаблюдения заключить договор с подрядной организацией</w:t>
            </w:r>
          </w:p>
        </w:tc>
        <w:tc>
          <w:tcPr>
            <w:tcW w:w="466" w:type="dxa"/>
          </w:tcPr>
          <w:p w:rsidR="009A778A" w:rsidRPr="004B67D0" w:rsidRDefault="009A778A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A778A" w:rsidRPr="004B67D0" w:rsidRDefault="009A778A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9A778A" w:rsidRPr="004B67D0" w:rsidRDefault="009A778A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A778A" w:rsidRPr="004B67D0" w:rsidTr="004B67D0">
        <w:trPr>
          <w:jc w:val="center"/>
        </w:trPr>
        <w:tc>
          <w:tcPr>
            <w:tcW w:w="503" w:type="dxa"/>
          </w:tcPr>
          <w:p w:rsidR="009A778A" w:rsidRPr="004B67D0" w:rsidRDefault="003D2DDC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11.</w:t>
            </w:r>
          </w:p>
        </w:tc>
        <w:tc>
          <w:tcPr>
            <w:tcW w:w="8002" w:type="dxa"/>
          </w:tcPr>
          <w:p w:rsidR="009A778A" w:rsidRPr="00AF2346" w:rsidRDefault="003D2DDC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AF2346">
              <w:rPr>
                <w:color w:val="000000" w:themeColor="text1"/>
                <w:sz w:val="20"/>
                <w:szCs w:val="20"/>
              </w:rPr>
              <w:t>Утвердить перечень услуг и (или) работ по установке ограждения тротуара вдоль территории детской площадки многоквартирного дома по ул.Кутузова, д.24А</w:t>
            </w:r>
          </w:p>
        </w:tc>
        <w:tc>
          <w:tcPr>
            <w:tcW w:w="466" w:type="dxa"/>
          </w:tcPr>
          <w:p w:rsidR="009A778A" w:rsidRPr="004B67D0" w:rsidRDefault="009A778A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A778A" w:rsidRPr="004B67D0" w:rsidRDefault="009A778A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9A778A" w:rsidRPr="004B67D0" w:rsidRDefault="009A778A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45B24" w:rsidRPr="004B67D0" w:rsidTr="004B67D0">
        <w:trPr>
          <w:jc w:val="center"/>
        </w:trPr>
        <w:tc>
          <w:tcPr>
            <w:tcW w:w="503" w:type="dxa"/>
          </w:tcPr>
          <w:p w:rsidR="00345B24" w:rsidRPr="004B67D0" w:rsidRDefault="003D2DDC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12.</w:t>
            </w:r>
          </w:p>
        </w:tc>
        <w:tc>
          <w:tcPr>
            <w:tcW w:w="8002" w:type="dxa"/>
          </w:tcPr>
          <w:p w:rsidR="00345B24" w:rsidRPr="00AF2346" w:rsidRDefault="003D2DDC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AF2346">
              <w:rPr>
                <w:color w:val="000000" w:themeColor="text1"/>
                <w:sz w:val="20"/>
                <w:szCs w:val="20"/>
              </w:rPr>
              <w:t>Утвердить Смету расходов на установку ограждения тротуара вдоль территории детской площадки многоквартирного дома №24А по ул.Кутузова (Приложение №2)</w:t>
            </w:r>
          </w:p>
        </w:tc>
        <w:tc>
          <w:tcPr>
            <w:tcW w:w="466" w:type="dxa"/>
          </w:tcPr>
          <w:p w:rsidR="00345B24" w:rsidRPr="004B67D0" w:rsidRDefault="00345B24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345B24" w:rsidRPr="004B67D0" w:rsidRDefault="00345B24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345B24" w:rsidRPr="004B67D0" w:rsidRDefault="00345B24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D2DDC" w:rsidRPr="004B67D0" w:rsidTr="004B67D0">
        <w:trPr>
          <w:jc w:val="center"/>
        </w:trPr>
        <w:tc>
          <w:tcPr>
            <w:tcW w:w="503" w:type="dxa"/>
          </w:tcPr>
          <w:p w:rsidR="003D2DDC" w:rsidRPr="004B67D0" w:rsidRDefault="003D2DDC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13.</w:t>
            </w:r>
          </w:p>
        </w:tc>
        <w:tc>
          <w:tcPr>
            <w:tcW w:w="8002" w:type="dxa"/>
          </w:tcPr>
          <w:p w:rsidR="003D2DDC" w:rsidRPr="00AF2346" w:rsidRDefault="003D2DDC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AF2346">
              <w:rPr>
                <w:color w:val="000000" w:themeColor="text1"/>
                <w:sz w:val="20"/>
                <w:szCs w:val="20"/>
              </w:rPr>
              <w:t>Утвердить, что финансирование на установку ограждения тротуара вдоль детской площадки многоквартирного дома №24А по ул. Кутузова</w:t>
            </w:r>
            <w:r w:rsidR="00137A35" w:rsidRPr="00AF2346">
              <w:rPr>
                <w:color w:val="000000" w:themeColor="text1"/>
                <w:sz w:val="20"/>
                <w:szCs w:val="20"/>
              </w:rPr>
              <w:t xml:space="preserve"> будет осуществляться за счет средств, собранных по статье 39 Жилищного законодательства «Содержание общего имущества в многоквартирном доме»</w:t>
            </w:r>
          </w:p>
        </w:tc>
        <w:tc>
          <w:tcPr>
            <w:tcW w:w="466" w:type="dxa"/>
          </w:tcPr>
          <w:p w:rsidR="003D2DDC" w:rsidRPr="004B67D0" w:rsidRDefault="003D2DDC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3D2DDC" w:rsidRPr="004B67D0" w:rsidRDefault="003D2DDC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3D2DDC" w:rsidRPr="004B67D0" w:rsidRDefault="003D2DDC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137A35" w:rsidRPr="004B67D0" w:rsidTr="004B67D0">
        <w:trPr>
          <w:jc w:val="center"/>
        </w:trPr>
        <w:tc>
          <w:tcPr>
            <w:tcW w:w="503" w:type="dxa"/>
          </w:tcPr>
          <w:p w:rsidR="00137A35" w:rsidRPr="004B67D0" w:rsidRDefault="00137A35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14.</w:t>
            </w:r>
          </w:p>
        </w:tc>
        <w:tc>
          <w:tcPr>
            <w:tcW w:w="8002" w:type="dxa"/>
          </w:tcPr>
          <w:p w:rsidR="00137A35" w:rsidRPr="00AF2346" w:rsidRDefault="00137A35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AF2346">
              <w:rPr>
                <w:color w:val="000000" w:themeColor="text1"/>
                <w:sz w:val="20"/>
                <w:szCs w:val="20"/>
              </w:rPr>
              <w:t>Поручить ООО «Вертикаль плюс» для проведения работ на установку ограждения тротуара вдоль территории детской площадки многоквартирного дома по ул.Кутузова, д.224А заключить договор с подрядной организацией</w:t>
            </w:r>
          </w:p>
        </w:tc>
        <w:tc>
          <w:tcPr>
            <w:tcW w:w="466" w:type="dxa"/>
          </w:tcPr>
          <w:p w:rsidR="00137A35" w:rsidRPr="004B67D0" w:rsidRDefault="00137A35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37A35" w:rsidRPr="004B67D0" w:rsidRDefault="00137A35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137A35" w:rsidRPr="004B67D0" w:rsidRDefault="00137A35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137A35" w:rsidRPr="004B67D0" w:rsidTr="004B67D0">
        <w:trPr>
          <w:jc w:val="center"/>
        </w:trPr>
        <w:tc>
          <w:tcPr>
            <w:tcW w:w="503" w:type="dxa"/>
          </w:tcPr>
          <w:p w:rsidR="00137A35" w:rsidRPr="004B67D0" w:rsidRDefault="00137A35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8002" w:type="dxa"/>
          </w:tcPr>
          <w:p w:rsidR="00137A35" w:rsidRPr="004B67D0" w:rsidRDefault="00137A35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Определить лицом, уполномоченным от имени всех собственников помещений в многоквартирном доме участвовать в приемке выполненных работ по установке ограждения тротуара вдоль территории детской площадки многоквартирного дома по ул.Кутузова, д.24А, в том числе подписывать соответствующие акты: Управляющую организацию ООО «Вертикаль плюс»</w:t>
            </w:r>
          </w:p>
        </w:tc>
        <w:tc>
          <w:tcPr>
            <w:tcW w:w="466" w:type="dxa"/>
          </w:tcPr>
          <w:p w:rsidR="00137A35" w:rsidRPr="004B67D0" w:rsidRDefault="00137A35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37A35" w:rsidRPr="004B67D0" w:rsidRDefault="00137A35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137A35" w:rsidRPr="004B67D0" w:rsidRDefault="00137A35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137A35" w:rsidRPr="004B67D0" w:rsidTr="004B67D0">
        <w:trPr>
          <w:jc w:val="center"/>
        </w:trPr>
        <w:tc>
          <w:tcPr>
            <w:tcW w:w="503" w:type="dxa"/>
          </w:tcPr>
          <w:p w:rsidR="00137A35" w:rsidRPr="004B67D0" w:rsidRDefault="00137A35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 xml:space="preserve">16. </w:t>
            </w:r>
          </w:p>
        </w:tc>
        <w:tc>
          <w:tcPr>
            <w:tcW w:w="8002" w:type="dxa"/>
          </w:tcPr>
          <w:p w:rsidR="00137A35" w:rsidRPr="004B67D0" w:rsidRDefault="00820E08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Уполномочить ООО «Вертикаль плюс» передавать в возмездное пользование подвальные, чердачные и иные помещения, относящие к общему имуществу, с последующим использованием полученных денежных средств в целях выполнения дополнительных работ по содержанию, текущему и капитальному ремонту имущества. Утвердить размер платы за аренду общего имущества собственников помещений многоквартирного дома №24А по ул.Кутузова в размере 1000 (Одной тысячи) рублей с одного подъезда для провайдеров и операторов телеко</w:t>
            </w:r>
            <w:r w:rsidR="00B8036F">
              <w:rPr>
                <w:sz w:val="20"/>
                <w:szCs w:val="20"/>
              </w:rPr>
              <w:t>ммуникационной связи ежемесячно</w:t>
            </w:r>
          </w:p>
        </w:tc>
        <w:tc>
          <w:tcPr>
            <w:tcW w:w="466" w:type="dxa"/>
          </w:tcPr>
          <w:p w:rsidR="00137A35" w:rsidRPr="004B67D0" w:rsidRDefault="00137A35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37A35" w:rsidRPr="004B67D0" w:rsidRDefault="00137A35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137A35" w:rsidRPr="004B67D0" w:rsidRDefault="00137A35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20E08" w:rsidRPr="004B67D0" w:rsidTr="004B67D0">
        <w:trPr>
          <w:jc w:val="center"/>
        </w:trPr>
        <w:tc>
          <w:tcPr>
            <w:tcW w:w="503" w:type="dxa"/>
          </w:tcPr>
          <w:p w:rsidR="00820E08" w:rsidRPr="004B67D0" w:rsidRDefault="00820E08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17.</w:t>
            </w:r>
          </w:p>
        </w:tc>
        <w:tc>
          <w:tcPr>
            <w:tcW w:w="8002" w:type="dxa"/>
          </w:tcPr>
          <w:p w:rsidR="00820E08" w:rsidRPr="004B67D0" w:rsidRDefault="00820E08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Наделить ООО «Вертикаль плюс» правом обращения в административные органы и в суд от имени собственников помещений в случае нарушения операторами связи (провайдерами) и иными лицами поряд</w:t>
            </w:r>
            <w:r w:rsidR="00B8036F">
              <w:rPr>
                <w:sz w:val="20"/>
                <w:szCs w:val="20"/>
              </w:rPr>
              <w:t>ка пользования общим имуществом</w:t>
            </w:r>
          </w:p>
        </w:tc>
        <w:tc>
          <w:tcPr>
            <w:tcW w:w="466" w:type="dxa"/>
          </w:tcPr>
          <w:p w:rsidR="00820E08" w:rsidRPr="004B67D0" w:rsidRDefault="00820E08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820E08" w:rsidRPr="004B67D0" w:rsidRDefault="00820E08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20E08" w:rsidRPr="004B67D0" w:rsidRDefault="00820E08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20E08" w:rsidRPr="004B67D0" w:rsidTr="004B67D0">
        <w:trPr>
          <w:jc w:val="center"/>
        </w:trPr>
        <w:tc>
          <w:tcPr>
            <w:tcW w:w="503" w:type="dxa"/>
          </w:tcPr>
          <w:p w:rsidR="00820E08" w:rsidRPr="004B67D0" w:rsidRDefault="00820E08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18.</w:t>
            </w:r>
          </w:p>
        </w:tc>
        <w:tc>
          <w:tcPr>
            <w:tcW w:w="8002" w:type="dxa"/>
          </w:tcPr>
          <w:p w:rsidR="00820E08" w:rsidRPr="004B67D0" w:rsidRDefault="00820E08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Утвердить перечень услуг и (или) работ по установке ворот, калиток и ограждения в пределах границ земельного участка многоквартирного дома №24А по ул. Кутузова</w:t>
            </w:r>
          </w:p>
        </w:tc>
        <w:tc>
          <w:tcPr>
            <w:tcW w:w="466" w:type="dxa"/>
          </w:tcPr>
          <w:p w:rsidR="00820E08" w:rsidRPr="004B67D0" w:rsidRDefault="00820E08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820E08" w:rsidRPr="004B67D0" w:rsidRDefault="00820E08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20E08" w:rsidRPr="004B67D0" w:rsidRDefault="00820E08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20E08" w:rsidRPr="004B67D0" w:rsidTr="004B67D0">
        <w:trPr>
          <w:jc w:val="center"/>
        </w:trPr>
        <w:tc>
          <w:tcPr>
            <w:tcW w:w="503" w:type="dxa"/>
          </w:tcPr>
          <w:p w:rsidR="00820E08" w:rsidRPr="004B67D0" w:rsidRDefault="00820E08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19.</w:t>
            </w:r>
          </w:p>
        </w:tc>
        <w:tc>
          <w:tcPr>
            <w:tcW w:w="8002" w:type="dxa"/>
          </w:tcPr>
          <w:p w:rsidR="00820E08" w:rsidRPr="004B67D0" w:rsidRDefault="00820E08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 xml:space="preserve">Утвердить Смету расходов </w:t>
            </w:r>
            <w:r w:rsidR="0073021D" w:rsidRPr="004B67D0">
              <w:rPr>
                <w:sz w:val="20"/>
                <w:szCs w:val="20"/>
              </w:rPr>
              <w:t>по установке ворот, калиток и ограждения в пределах границ земельного участка многоквартирного дома №24А по ул. Кутузова (Приложение №3</w:t>
            </w:r>
            <w:r w:rsidRPr="004B67D0">
              <w:rPr>
                <w:sz w:val="20"/>
                <w:szCs w:val="20"/>
              </w:rPr>
              <w:t>)</w:t>
            </w:r>
          </w:p>
        </w:tc>
        <w:tc>
          <w:tcPr>
            <w:tcW w:w="466" w:type="dxa"/>
          </w:tcPr>
          <w:p w:rsidR="00820E08" w:rsidRPr="004B67D0" w:rsidRDefault="00820E08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820E08" w:rsidRPr="004B67D0" w:rsidRDefault="00820E08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20E08" w:rsidRPr="004B67D0" w:rsidRDefault="00820E08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3021D" w:rsidRPr="004B67D0" w:rsidTr="004B67D0">
        <w:trPr>
          <w:jc w:val="center"/>
        </w:trPr>
        <w:tc>
          <w:tcPr>
            <w:tcW w:w="503" w:type="dxa"/>
          </w:tcPr>
          <w:p w:rsidR="0073021D" w:rsidRPr="004B67D0" w:rsidRDefault="0073021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20.</w:t>
            </w:r>
          </w:p>
        </w:tc>
        <w:tc>
          <w:tcPr>
            <w:tcW w:w="8002" w:type="dxa"/>
          </w:tcPr>
          <w:p w:rsidR="0073021D" w:rsidRPr="00AF2346" w:rsidRDefault="0073021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AF2346">
              <w:rPr>
                <w:color w:val="000000" w:themeColor="text1"/>
                <w:sz w:val="20"/>
                <w:szCs w:val="20"/>
              </w:rPr>
              <w:t xml:space="preserve">Утвердить, что финансирование по установке ворот, калиток и ограждения в пределах границ земельного участка многоквартирного дома №24А по ул. Кутузова </w:t>
            </w:r>
            <w:r w:rsidR="00B8036F">
              <w:rPr>
                <w:color w:val="000000" w:themeColor="text1"/>
                <w:sz w:val="20"/>
                <w:szCs w:val="20"/>
              </w:rPr>
              <w:t>будет произведено за счет сбора дополнительных средств собственников жилых помещений многоквартирного дома.</w:t>
            </w:r>
          </w:p>
        </w:tc>
        <w:tc>
          <w:tcPr>
            <w:tcW w:w="466" w:type="dxa"/>
          </w:tcPr>
          <w:p w:rsidR="0073021D" w:rsidRPr="004B67D0" w:rsidRDefault="0073021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73021D" w:rsidRPr="004B67D0" w:rsidRDefault="0073021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73021D" w:rsidRPr="004B67D0" w:rsidRDefault="0073021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3021D" w:rsidRPr="004B67D0" w:rsidTr="004B67D0">
        <w:trPr>
          <w:jc w:val="center"/>
        </w:trPr>
        <w:tc>
          <w:tcPr>
            <w:tcW w:w="503" w:type="dxa"/>
          </w:tcPr>
          <w:p w:rsidR="0073021D" w:rsidRPr="004B67D0" w:rsidRDefault="0073021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21.</w:t>
            </w:r>
          </w:p>
        </w:tc>
        <w:tc>
          <w:tcPr>
            <w:tcW w:w="8002" w:type="dxa"/>
          </w:tcPr>
          <w:p w:rsidR="0073021D" w:rsidRPr="00AF2346" w:rsidRDefault="0073021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AF2346">
              <w:rPr>
                <w:color w:val="000000" w:themeColor="text1"/>
                <w:sz w:val="20"/>
                <w:szCs w:val="20"/>
              </w:rPr>
              <w:t>Поручить ООО «Вертикаль плюс» для проведения работ по установке ворот, калиток и ограждения в пределах границ земельного участка многоквартирного дома №24А по ул. Кутузова заключить договор с подрядной организацией</w:t>
            </w:r>
            <w:r w:rsidR="00B8036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6" w:type="dxa"/>
          </w:tcPr>
          <w:p w:rsidR="0073021D" w:rsidRPr="004B67D0" w:rsidRDefault="0073021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73021D" w:rsidRPr="004B67D0" w:rsidRDefault="0073021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73021D" w:rsidRPr="004B67D0" w:rsidRDefault="0073021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45B24" w:rsidRPr="004B67D0" w:rsidTr="004B67D0">
        <w:trPr>
          <w:jc w:val="center"/>
        </w:trPr>
        <w:tc>
          <w:tcPr>
            <w:tcW w:w="503" w:type="dxa"/>
          </w:tcPr>
          <w:p w:rsidR="00345B24" w:rsidRPr="004B67D0" w:rsidRDefault="0073021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22.</w:t>
            </w:r>
          </w:p>
        </w:tc>
        <w:tc>
          <w:tcPr>
            <w:tcW w:w="8002" w:type="dxa"/>
          </w:tcPr>
          <w:p w:rsidR="00345B24" w:rsidRPr="004B67D0" w:rsidRDefault="00345B24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 xml:space="preserve">О принятых на общих собраниях решениях собственники уведомляются путем размещения копий протоколов общих собраний в каждом подъезде многоквартирного дома </w:t>
            </w:r>
            <w:r w:rsidR="0073021D" w:rsidRPr="004B67D0">
              <w:rPr>
                <w:sz w:val="20"/>
                <w:szCs w:val="20"/>
              </w:rPr>
              <w:t xml:space="preserve">№24А по ул.Кутузова </w:t>
            </w:r>
            <w:r w:rsidRPr="004B67D0">
              <w:rPr>
                <w:sz w:val="20"/>
                <w:szCs w:val="20"/>
              </w:rPr>
              <w:t>на информационных стендах, на сайте управляющей организации ООО «Вертикаль плюс».</w:t>
            </w:r>
          </w:p>
        </w:tc>
        <w:tc>
          <w:tcPr>
            <w:tcW w:w="466" w:type="dxa"/>
          </w:tcPr>
          <w:p w:rsidR="00345B24" w:rsidRPr="004B67D0" w:rsidRDefault="00345B24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345B24" w:rsidRPr="004B67D0" w:rsidRDefault="00345B24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345B24" w:rsidRPr="004B67D0" w:rsidRDefault="00345B24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45B24" w:rsidRPr="004B67D0" w:rsidTr="004B67D0">
        <w:trPr>
          <w:jc w:val="center"/>
        </w:trPr>
        <w:tc>
          <w:tcPr>
            <w:tcW w:w="503" w:type="dxa"/>
          </w:tcPr>
          <w:p w:rsidR="00345B24" w:rsidRPr="004B67D0" w:rsidRDefault="0073021D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23.</w:t>
            </w:r>
          </w:p>
        </w:tc>
        <w:tc>
          <w:tcPr>
            <w:tcW w:w="8002" w:type="dxa"/>
          </w:tcPr>
          <w:p w:rsidR="004B67D0" w:rsidRPr="004B67D0" w:rsidRDefault="0073021D" w:rsidP="004B67D0">
            <w:pPr>
              <w:pStyle w:val="10"/>
              <w:keepNext/>
              <w:keepLines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 xml:space="preserve">Определить места хранения материалов общих собраний, включая составленные по их итогам протоколы, хранятся первый экземпляр (оригинал) – в </w:t>
            </w:r>
            <w:r w:rsidR="004B67D0" w:rsidRPr="004B67D0">
              <w:rPr>
                <w:sz w:val="20"/>
                <w:szCs w:val="20"/>
              </w:rPr>
              <w:t>Отделе контроля</w:t>
            </w:r>
          </w:p>
          <w:p w:rsidR="00345B24" w:rsidRPr="004B67D0" w:rsidRDefault="004B67D0" w:rsidP="004B67D0">
            <w:pPr>
              <w:pStyle w:val="10"/>
              <w:keepNext/>
              <w:keepLines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67D0">
              <w:rPr>
                <w:sz w:val="20"/>
                <w:szCs w:val="20"/>
              </w:rPr>
              <w:t>по южному управленческому округу Свердловской области Департамента государственного жилищного и строительного надзора Свердловской области</w:t>
            </w:r>
            <w:r w:rsidR="0073021D" w:rsidRPr="004B67D0">
              <w:rPr>
                <w:sz w:val="20"/>
                <w:szCs w:val="20"/>
              </w:rPr>
              <w:t xml:space="preserve"> </w:t>
            </w:r>
            <w:r w:rsidRPr="004B67D0">
              <w:rPr>
                <w:sz w:val="20"/>
                <w:szCs w:val="20"/>
              </w:rPr>
              <w:t xml:space="preserve">г.Каменск-Уральский, ул. Ленина, д.34, второй экземпляр в </w:t>
            </w:r>
            <w:r w:rsidR="0073021D" w:rsidRPr="004B67D0">
              <w:rPr>
                <w:sz w:val="20"/>
                <w:szCs w:val="20"/>
              </w:rPr>
              <w:t>офисе управляющей организации ООО «Вертикаль плюс» расположенного по адресу: Свердловская обл., г.Каменск-Уральский, ул. Суворова, д.20,п.91.</w:t>
            </w:r>
          </w:p>
        </w:tc>
        <w:tc>
          <w:tcPr>
            <w:tcW w:w="466" w:type="dxa"/>
          </w:tcPr>
          <w:p w:rsidR="00345B24" w:rsidRPr="004B67D0" w:rsidRDefault="00345B24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345B24" w:rsidRPr="004B67D0" w:rsidRDefault="00345B24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345B24" w:rsidRPr="004B67D0" w:rsidRDefault="00345B24" w:rsidP="004B67D0">
            <w:pPr>
              <w:pStyle w:val="10"/>
              <w:keepNext/>
              <w:keepLines/>
              <w:shd w:val="clear" w:color="auto" w:fill="auto"/>
              <w:tabs>
                <w:tab w:val="left" w:leader="underscore" w:pos="2672"/>
                <w:tab w:val="left" w:leader="underscore" w:pos="2816"/>
                <w:tab w:val="left" w:leader="underscore" w:pos="6325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7D4E5A" w:rsidRPr="004B67D0" w:rsidRDefault="007D4E5A" w:rsidP="007D4E5A">
      <w:pPr>
        <w:pStyle w:val="ConsPlusNonformat"/>
        <w:jc w:val="both"/>
        <w:rPr>
          <w:rFonts w:ascii="Times New Roman" w:hAnsi="Times New Roman" w:cs="Times New Roman"/>
        </w:rPr>
      </w:pPr>
      <w:r w:rsidRPr="004B67D0">
        <w:rPr>
          <w:rFonts w:ascii="Times New Roman" w:hAnsi="Times New Roman" w:cs="Times New Roman"/>
        </w:rPr>
        <w:t>Собственник помещения или представитель собственника по доверенности (доверенность прилагается)</w:t>
      </w:r>
    </w:p>
    <w:p w:rsidR="007D4E5A" w:rsidRPr="004B67D0" w:rsidRDefault="007D4E5A" w:rsidP="007D4E5A">
      <w:pPr>
        <w:pStyle w:val="ConsPlusNonformat"/>
        <w:jc w:val="both"/>
        <w:rPr>
          <w:rFonts w:ascii="Times New Roman" w:hAnsi="Times New Roman" w:cs="Times New Roman"/>
        </w:rPr>
      </w:pPr>
      <w:r w:rsidRPr="004B67D0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7D4E5A" w:rsidRPr="004B67D0" w:rsidRDefault="007D4E5A" w:rsidP="007D4E5A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4B67D0">
        <w:rPr>
          <w:rFonts w:ascii="Times New Roman" w:hAnsi="Times New Roman" w:cs="Times New Roman"/>
        </w:rPr>
        <w:t>(Фамилия, имя отчество собственника полностью)</w:t>
      </w:r>
      <w:r w:rsidRPr="004B67D0">
        <w:rPr>
          <w:rFonts w:ascii="Times New Roman" w:hAnsi="Times New Roman" w:cs="Times New Roman"/>
        </w:rPr>
        <w:tab/>
      </w:r>
      <w:r w:rsidRPr="004B67D0">
        <w:rPr>
          <w:rFonts w:ascii="Times New Roman" w:hAnsi="Times New Roman" w:cs="Times New Roman"/>
        </w:rPr>
        <w:tab/>
      </w:r>
      <w:r w:rsidRPr="004B67D0">
        <w:rPr>
          <w:rFonts w:ascii="Times New Roman" w:hAnsi="Times New Roman" w:cs="Times New Roman"/>
        </w:rPr>
        <w:tab/>
      </w:r>
      <w:r w:rsidRPr="004B67D0">
        <w:rPr>
          <w:rFonts w:ascii="Times New Roman" w:hAnsi="Times New Roman" w:cs="Times New Roman"/>
        </w:rPr>
        <w:tab/>
      </w:r>
      <w:r w:rsidRPr="004B67D0">
        <w:rPr>
          <w:rFonts w:ascii="Times New Roman" w:hAnsi="Times New Roman" w:cs="Times New Roman"/>
        </w:rPr>
        <w:tab/>
        <w:t>(подпись собственника)</w:t>
      </w:r>
    </w:p>
    <w:p w:rsidR="007D4E5A" w:rsidRPr="004B67D0" w:rsidRDefault="007D4E5A" w:rsidP="007D4E5A">
      <w:pPr>
        <w:pStyle w:val="ConsPlusNonformat"/>
        <w:jc w:val="both"/>
        <w:rPr>
          <w:rFonts w:ascii="Times New Roman" w:hAnsi="Times New Roman" w:cs="Times New Roman"/>
          <w:b/>
        </w:rPr>
      </w:pPr>
      <w:r w:rsidRPr="004B67D0">
        <w:rPr>
          <w:rFonts w:ascii="Times New Roman" w:hAnsi="Times New Roman" w:cs="Times New Roman"/>
          <w:b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345B24" w:rsidRDefault="00345B24" w:rsidP="004B67D0">
      <w:pPr>
        <w:pStyle w:val="10"/>
        <w:keepNext/>
        <w:keepLines/>
        <w:shd w:val="clear" w:color="auto" w:fill="auto"/>
        <w:tabs>
          <w:tab w:val="left" w:leader="underscore" w:pos="4439"/>
          <w:tab w:val="left" w:pos="5519"/>
          <w:tab w:val="left" w:leader="underscore" w:pos="6143"/>
          <w:tab w:val="left" w:leader="underscore" w:pos="7098"/>
        </w:tabs>
        <w:spacing w:line="240" w:lineRule="auto"/>
        <w:ind w:firstLine="0"/>
      </w:pPr>
    </w:p>
    <w:sectPr w:rsidR="00345B24" w:rsidSect="004B67D0">
      <w:type w:val="continuous"/>
      <w:pgSz w:w="11905" w:h="16837"/>
      <w:pgMar w:top="284" w:right="567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2D" w:rsidRDefault="00361E2D" w:rsidP="00CF185E">
      <w:r>
        <w:separator/>
      </w:r>
    </w:p>
  </w:endnote>
  <w:endnote w:type="continuationSeparator" w:id="0">
    <w:p w:rsidR="00361E2D" w:rsidRDefault="00361E2D" w:rsidP="00CF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2D" w:rsidRDefault="00361E2D"/>
  </w:footnote>
  <w:footnote w:type="continuationSeparator" w:id="0">
    <w:p w:rsidR="00361E2D" w:rsidRDefault="00361E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E"/>
    <w:rsid w:val="00001C4F"/>
    <w:rsid w:val="00002BAD"/>
    <w:rsid w:val="00003863"/>
    <w:rsid w:val="00060F97"/>
    <w:rsid w:val="00077A7C"/>
    <w:rsid w:val="000C41C5"/>
    <w:rsid w:val="000D6ABA"/>
    <w:rsid w:val="00135058"/>
    <w:rsid w:val="00137A35"/>
    <w:rsid w:val="00152232"/>
    <w:rsid w:val="001533F5"/>
    <w:rsid w:val="00185C2C"/>
    <w:rsid w:val="00195A24"/>
    <w:rsid w:val="001A622B"/>
    <w:rsid w:val="001C0460"/>
    <w:rsid w:val="001F7C13"/>
    <w:rsid w:val="00212E49"/>
    <w:rsid w:val="0021647E"/>
    <w:rsid w:val="0022545C"/>
    <w:rsid w:val="002A5104"/>
    <w:rsid w:val="002D0A33"/>
    <w:rsid w:val="002E1934"/>
    <w:rsid w:val="002F0DB7"/>
    <w:rsid w:val="00345B24"/>
    <w:rsid w:val="00361E2D"/>
    <w:rsid w:val="003B2A3E"/>
    <w:rsid w:val="003B36A4"/>
    <w:rsid w:val="003C2C7E"/>
    <w:rsid w:val="003D2663"/>
    <w:rsid w:val="003D2DDC"/>
    <w:rsid w:val="003D625C"/>
    <w:rsid w:val="003E36AC"/>
    <w:rsid w:val="003F1298"/>
    <w:rsid w:val="00402AD3"/>
    <w:rsid w:val="004179CD"/>
    <w:rsid w:val="004217E2"/>
    <w:rsid w:val="00436182"/>
    <w:rsid w:val="00463539"/>
    <w:rsid w:val="00464EF8"/>
    <w:rsid w:val="00466949"/>
    <w:rsid w:val="0049153A"/>
    <w:rsid w:val="00495B0C"/>
    <w:rsid w:val="00497E2B"/>
    <w:rsid w:val="004A5D66"/>
    <w:rsid w:val="004B67D0"/>
    <w:rsid w:val="00504E1C"/>
    <w:rsid w:val="00511CC5"/>
    <w:rsid w:val="00514863"/>
    <w:rsid w:val="00517C43"/>
    <w:rsid w:val="00526758"/>
    <w:rsid w:val="0055799C"/>
    <w:rsid w:val="005B194F"/>
    <w:rsid w:val="005B62CC"/>
    <w:rsid w:val="00650E6E"/>
    <w:rsid w:val="00662E83"/>
    <w:rsid w:val="006B227F"/>
    <w:rsid w:val="006D0651"/>
    <w:rsid w:val="006D7EA9"/>
    <w:rsid w:val="006E4DE5"/>
    <w:rsid w:val="006F2D43"/>
    <w:rsid w:val="0073021D"/>
    <w:rsid w:val="00735823"/>
    <w:rsid w:val="00765023"/>
    <w:rsid w:val="00790FAB"/>
    <w:rsid w:val="007A62A8"/>
    <w:rsid w:val="007D4E5A"/>
    <w:rsid w:val="00806E43"/>
    <w:rsid w:val="00820E08"/>
    <w:rsid w:val="00873926"/>
    <w:rsid w:val="008B4E1F"/>
    <w:rsid w:val="008D437D"/>
    <w:rsid w:val="00922532"/>
    <w:rsid w:val="009479BC"/>
    <w:rsid w:val="00960CC9"/>
    <w:rsid w:val="009838A8"/>
    <w:rsid w:val="009A5CE3"/>
    <w:rsid w:val="009A778A"/>
    <w:rsid w:val="00A03819"/>
    <w:rsid w:val="00A07A27"/>
    <w:rsid w:val="00A35F2C"/>
    <w:rsid w:val="00A4085F"/>
    <w:rsid w:val="00AA498C"/>
    <w:rsid w:val="00AB6965"/>
    <w:rsid w:val="00AF2346"/>
    <w:rsid w:val="00B2747B"/>
    <w:rsid w:val="00B8036F"/>
    <w:rsid w:val="00B861DC"/>
    <w:rsid w:val="00BC6A9B"/>
    <w:rsid w:val="00BD490D"/>
    <w:rsid w:val="00C01B8C"/>
    <w:rsid w:val="00C04B5E"/>
    <w:rsid w:val="00C205B8"/>
    <w:rsid w:val="00C300E0"/>
    <w:rsid w:val="00C801CD"/>
    <w:rsid w:val="00CC2819"/>
    <w:rsid w:val="00CD5458"/>
    <w:rsid w:val="00CF185E"/>
    <w:rsid w:val="00CF6746"/>
    <w:rsid w:val="00D23CC9"/>
    <w:rsid w:val="00D305ED"/>
    <w:rsid w:val="00D34561"/>
    <w:rsid w:val="00D760C7"/>
    <w:rsid w:val="00D817ED"/>
    <w:rsid w:val="00D94F14"/>
    <w:rsid w:val="00D95DBD"/>
    <w:rsid w:val="00DB2E25"/>
    <w:rsid w:val="00DF100E"/>
    <w:rsid w:val="00EB0D9F"/>
    <w:rsid w:val="00EB601C"/>
    <w:rsid w:val="00EC1726"/>
    <w:rsid w:val="00EE1219"/>
    <w:rsid w:val="00F31B1E"/>
    <w:rsid w:val="00F721A3"/>
    <w:rsid w:val="00FE7BC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424F"/>
  <w15:docId w15:val="{1A070ABF-FF7F-45E8-A491-3F53558A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18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185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F1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Заголовок №1 (2)_"/>
    <w:basedOn w:val="a0"/>
    <w:link w:val="120"/>
    <w:rsid w:val="00CF1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CF1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Заголовок №1"/>
    <w:basedOn w:val="1"/>
    <w:rsid w:val="00CF1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">
    <w:name w:val="Основной текст (2)_"/>
    <w:basedOn w:val="a0"/>
    <w:link w:val="20"/>
    <w:rsid w:val="00CF1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3"/>
    <w:rsid w:val="00CF1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30">
    <w:name w:val="Основной текст (3)"/>
    <w:basedOn w:val="a"/>
    <w:link w:val="3"/>
    <w:rsid w:val="00CF18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0">
    <w:name w:val="Заголовок №1 (2)"/>
    <w:basedOn w:val="a"/>
    <w:link w:val="12"/>
    <w:rsid w:val="00CF185E"/>
    <w:pPr>
      <w:shd w:val="clear" w:color="auto" w:fill="FFFFFF"/>
      <w:spacing w:line="259" w:lineRule="exac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CF185E"/>
    <w:pPr>
      <w:shd w:val="clear" w:color="auto" w:fill="FFFFFF"/>
      <w:spacing w:line="259" w:lineRule="exact"/>
      <w:ind w:hanging="960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CF18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link w:val="a4"/>
    <w:rsid w:val="00CF18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table" w:styleId="a5">
    <w:name w:val="Table Grid"/>
    <w:basedOn w:val="a1"/>
    <w:uiPriority w:val="59"/>
    <w:rsid w:val="008D43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0D6AB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60F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F97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5B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5B24"/>
    <w:rPr>
      <w:color w:val="000000"/>
    </w:rPr>
  </w:style>
  <w:style w:type="paragraph" w:styleId="aa">
    <w:name w:val="footer"/>
    <w:basedOn w:val="a"/>
    <w:link w:val="ab"/>
    <w:uiPriority w:val="99"/>
    <w:unhideWhenUsed/>
    <w:rsid w:val="00345B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5B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8C4E-0DE1-4627-BC55-189D6A27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Пользователь</cp:lastModifiedBy>
  <cp:revision>10</cp:revision>
  <cp:lastPrinted>2021-08-27T03:44:00Z</cp:lastPrinted>
  <dcterms:created xsi:type="dcterms:W3CDTF">2021-08-25T08:13:00Z</dcterms:created>
  <dcterms:modified xsi:type="dcterms:W3CDTF">2021-08-27T05:20:00Z</dcterms:modified>
</cp:coreProperties>
</file>